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D0" w:rsidRDefault="00E92C7A">
      <w:pPr>
        <w:pStyle w:val="Bodytext30"/>
        <w:shd w:val="clear" w:color="auto" w:fill="auto"/>
        <w:spacing w:after="703"/>
        <w:ind w:right="20"/>
      </w:pPr>
      <w:r>
        <w:t>BÉRLETI SZERZŐDÉS</w:t>
      </w:r>
      <w:r>
        <w:br/>
        <w:t>(magántulajdonban álló lakásra, határozott időre),</w:t>
      </w:r>
    </w:p>
    <w:p w:rsidR="003268D0" w:rsidRDefault="00E92C7A">
      <w:pPr>
        <w:pStyle w:val="Bodytext20"/>
        <w:shd w:val="clear" w:color="auto" w:fill="auto"/>
        <w:spacing w:before="0" w:after="208" w:line="220" w:lineRule="exact"/>
        <w:ind w:firstLine="55"/>
      </w:pPr>
      <w:r>
        <w:t>amely létrejött egyrészről</w:t>
      </w:r>
    </w:p>
    <w:p w:rsidR="003268D0" w:rsidRDefault="00E92C7A">
      <w:pPr>
        <w:pStyle w:val="Bodytext20"/>
        <w:shd w:val="clear" w:color="auto" w:fill="auto"/>
        <w:tabs>
          <w:tab w:val="left" w:leader="dot" w:pos="2965"/>
        </w:tabs>
        <w:spacing w:before="0" w:after="0" w:line="264" w:lineRule="exact"/>
        <w:ind w:firstLine="55"/>
      </w:pPr>
      <w:r>
        <w:t xml:space="preserve">név: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2965"/>
        </w:tabs>
        <w:spacing w:before="0" w:after="0" w:line="264" w:lineRule="exact"/>
        <w:ind w:firstLine="55"/>
      </w:pPr>
      <w:r>
        <w:t xml:space="preserve">születési hely, idő: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2965"/>
        </w:tabs>
        <w:spacing w:before="0" w:after="0" w:line="264" w:lineRule="exact"/>
        <w:ind w:firstLine="55"/>
      </w:pPr>
      <w:r>
        <w:t xml:space="preserve">anyja neve: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2965"/>
        </w:tabs>
        <w:spacing w:before="0" w:after="0" w:line="264" w:lineRule="exact"/>
        <w:ind w:firstLine="55"/>
      </w:pPr>
      <w:r>
        <w:t xml:space="preserve">sz. ig. sz.: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2965"/>
        </w:tabs>
        <w:spacing w:before="0" w:after="80" w:line="264" w:lineRule="exact"/>
        <w:ind w:firstLine="55"/>
      </w:pPr>
      <w:r>
        <w:t xml:space="preserve">lakcím: </w:t>
      </w:r>
      <w:r>
        <w:tab/>
      </w:r>
    </w:p>
    <w:p w:rsidR="003268D0" w:rsidRDefault="00E92C7A">
      <w:pPr>
        <w:pStyle w:val="Bodytext20"/>
        <w:shd w:val="clear" w:color="auto" w:fill="auto"/>
        <w:spacing w:before="0" w:after="280" w:line="389" w:lineRule="exact"/>
        <w:ind w:right="7360" w:firstLine="55"/>
        <w:jc w:val="left"/>
      </w:pPr>
      <w:r>
        <w:t>a továbbiakban, mint bérbeadó, másrészről</w:t>
      </w:r>
    </w:p>
    <w:p w:rsidR="003268D0" w:rsidRDefault="00E92C7A">
      <w:pPr>
        <w:pStyle w:val="Bodytext20"/>
        <w:shd w:val="clear" w:color="auto" w:fill="auto"/>
        <w:tabs>
          <w:tab w:val="left" w:leader="dot" w:pos="4565"/>
        </w:tabs>
        <w:spacing w:before="0" w:after="0" w:line="264" w:lineRule="exact"/>
        <w:ind w:firstLine="55"/>
      </w:pPr>
      <w:r>
        <w:t xml:space="preserve">név: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4565"/>
        </w:tabs>
        <w:spacing w:before="0" w:after="0" w:line="264" w:lineRule="exact"/>
        <w:ind w:firstLine="55"/>
      </w:pPr>
      <w:r>
        <w:t xml:space="preserve">születési hely, idő: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4565"/>
        </w:tabs>
        <w:spacing w:before="0" w:after="0" w:line="264" w:lineRule="exact"/>
        <w:ind w:firstLine="55"/>
      </w:pPr>
      <w:r>
        <w:t xml:space="preserve">anyja neve: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4565"/>
        </w:tabs>
        <w:spacing w:before="0" w:after="0" w:line="264" w:lineRule="exact"/>
        <w:ind w:firstLine="55"/>
      </w:pPr>
      <w:r>
        <w:t xml:space="preserve">sz. ig. sz.: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left" w:leader="dot" w:pos="4787"/>
        </w:tabs>
        <w:spacing w:before="0" w:after="95" w:line="264" w:lineRule="exact"/>
        <w:ind w:firstLine="55"/>
      </w:pPr>
      <w:r>
        <w:t xml:space="preserve">lakcím: </w:t>
      </w:r>
      <w:r>
        <w:tab/>
      </w:r>
    </w:p>
    <w:p w:rsidR="003268D0" w:rsidRDefault="00E92C7A">
      <w:pPr>
        <w:pStyle w:val="Bodytext20"/>
        <w:shd w:val="clear" w:color="auto" w:fill="auto"/>
        <w:spacing w:before="0" w:after="89" w:line="220" w:lineRule="exact"/>
        <w:ind w:firstLine="55"/>
      </w:pPr>
      <w:r>
        <w:t>a továbbiakban, mint bérlő között a mai napon és helyen az alábbi feltételekkel.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379"/>
          <w:tab w:val="left" w:leader="dot" w:pos="5476"/>
          <w:tab w:val="left" w:leader="dot" w:pos="10240"/>
        </w:tabs>
        <w:spacing w:before="0" w:after="0" w:line="269" w:lineRule="exact"/>
        <w:ind w:firstLine="55"/>
      </w:pPr>
      <w:r>
        <w:t>A bérbeadó tulajdonát képezi a</w:t>
      </w:r>
      <w:r>
        <w:tab/>
        <w:t xml:space="preserve">város/község, belterület/külterület, </w:t>
      </w:r>
      <w:r>
        <w:tab/>
      </w:r>
    </w:p>
    <w:p w:rsidR="003268D0" w:rsidRDefault="00E92C7A">
      <w:pPr>
        <w:pStyle w:val="Bodytext20"/>
        <w:shd w:val="clear" w:color="auto" w:fill="auto"/>
        <w:tabs>
          <w:tab w:val="right" w:leader="dot" w:pos="10283"/>
        </w:tabs>
        <w:spacing w:before="0" w:after="0" w:line="269" w:lineRule="exact"/>
        <w:ind w:firstLine="55"/>
      </w:pPr>
      <w:r>
        <w:t xml:space="preserve">hrsz. alatt felvett lakás ingatlan, amely a valóságban </w:t>
      </w:r>
      <w:r>
        <w:tab/>
        <w:t xml:space="preserve"> város/község,</w:t>
      </w:r>
    </w:p>
    <w:p w:rsidR="003268D0" w:rsidRDefault="00E92C7A">
      <w:pPr>
        <w:pStyle w:val="Bodytext20"/>
        <w:shd w:val="clear" w:color="auto" w:fill="auto"/>
        <w:tabs>
          <w:tab w:val="left" w:leader="dot" w:pos="1735"/>
          <w:tab w:val="left" w:leader="dot" w:pos="2709"/>
          <w:tab w:val="left" w:leader="dot" w:pos="9467"/>
        </w:tabs>
        <w:spacing w:before="0" w:after="60" w:line="269" w:lineRule="exact"/>
        <w:ind w:firstLine="55"/>
      </w:pPr>
      <w:r>
        <w:tab/>
        <w:t xml:space="preserve"> utca</w:t>
      </w:r>
      <w:r>
        <w:tab/>
        <w:t xml:space="preserve"> szám alatt fekszik, és az ingatlan-nyilvántartás szerint alapterülete</w:t>
      </w:r>
      <w:r>
        <w:tab/>
        <w:t xml:space="preserve"> m</w:t>
      </w:r>
      <w:r>
        <w:rPr>
          <w:vertAlign w:val="superscript"/>
        </w:rPr>
        <w:t>2</w:t>
      </w:r>
      <w:r>
        <w:t>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99" w:line="269" w:lineRule="exact"/>
        <w:ind w:firstLine="55"/>
      </w:pPr>
      <w:r>
        <w:t>A bérbeadó az 1. pontban részletesen körülírt ingatlanát a jelen szerződéssel kizárólag lakás céljára bérbe adja, a bérlő pedig azt bérbe veszi.</w:t>
      </w:r>
    </w:p>
    <w:p w:rsidR="003268D0" w:rsidRDefault="00670F66">
      <w:pPr>
        <w:pStyle w:val="Bodytext20"/>
        <w:shd w:val="clear" w:color="auto" w:fill="auto"/>
        <w:tabs>
          <w:tab w:val="left" w:leader="dot" w:pos="4565"/>
          <w:tab w:val="left" w:leader="dot" w:pos="5476"/>
          <w:tab w:val="left" w:leader="dot" w:pos="7773"/>
          <w:tab w:val="left" w:leader="dot" w:pos="8800"/>
        </w:tabs>
        <w:spacing w:before="0" w:after="128" w:line="220" w:lineRule="exact"/>
        <w:ind w:firstLine="55"/>
      </w:pPr>
      <w:r>
        <w:t>A bérleti szerződés hatálya 20.... év</w:t>
      </w:r>
      <w:r>
        <w:tab/>
        <w:t>hó</w:t>
      </w:r>
      <w:r>
        <w:tab/>
        <w:t>naptól 20.</w:t>
      </w:r>
      <w:r w:rsidR="00E92C7A">
        <w:t>.... év</w:t>
      </w:r>
      <w:r w:rsidR="00E92C7A">
        <w:tab/>
        <w:t>hó</w:t>
      </w:r>
      <w:r w:rsidR="00E92C7A">
        <w:tab/>
        <w:t xml:space="preserve"> napig áll fenn.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399"/>
          <w:tab w:val="right" w:leader="dot" w:pos="5887"/>
          <w:tab w:val="left" w:pos="6091"/>
          <w:tab w:val="right" w:leader="dot" w:pos="8839"/>
          <w:tab w:val="center" w:pos="9343"/>
          <w:tab w:val="right" w:pos="10283"/>
        </w:tabs>
        <w:spacing w:before="0" w:after="0" w:line="220" w:lineRule="exact"/>
        <w:ind w:firstLine="55"/>
      </w:pPr>
      <w:r>
        <w:t>A szerződő felek a lakás bérleti díját</w:t>
      </w:r>
      <w:r>
        <w:tab/>
        <w:t>Ft/hó,</w:t>
      </w:r>
      <w:r>
        <w:tab/>
        <w:t>azaz</w:t>
      </w:r>
      <w:r>
        <w:tab/>
        <w:t>forintban</w:t>
      </w:r>
      <w:r>
        <w:tab/>
        <w:t>állapítják</w:t>
      </w:r>
      <w:r>
        <w:tab/>
        <w:t>meg.</w:t>
      </w:r>
    </w:p>
    <w:p w:rsidR="003268D0" w:rsidRDefault="00E92C7A">
      <w:pPr>
        <w:pStyle w:val="Bodytext20"/>
        <w:shd w:val="clear" w:color="auto" w:fill="auto"/>
        <w:spacing w:before="0" w:after="180" w:line="269" w:lineRule="exact"/>
        <w:ind w:firstLine="55"/>
      </w:pPr>
      <w:r>
        <w:t>A szerződő felek megállapodása szerint a bérbeadó a bérleti díj havi összegét minden év január 1. napjától kezdődő hatállyal a KSH által az előző évre közzétett hivatalos infláció mértékével azonos százalékkal jogosult megemelni.</w:t>
      </w:r>
    </w:p>
    <w:p w:rsidR="003268D0" w:rsidRDefault="00E92C7A">
      <w:pPr>
        <w:pStyle w:val="Bodytext20"/>
        <w:shd w:val="clear" w:color="auto" w:fill="auto"/>
        <w:spacing w:before="0" w:after="60" w:line="269" w:lineRule="exact"/>
        <w:ind w:firstLine="55"/>
      </w:pPr>
      <w:r>
        <w:t>A felek meg</w:t>
      </w:r>
      <w:r w:rsidR="00670F66">
        <w:t>állapodása szerint a bérlő ……</w:t>
      </w:r>
      <w:r>
        <w:t>havi bérleti díjnak megfelelő összeget köteles a beköltözés előtt a bérbeadónak átadni. A lakásbérleti szerződés megszűnésekor a bérbeadó ezt az összeget köteles visszaadni, vagy ha a bérlő olyan kárt okozott a bérleményben, amely meghaladja a rendeltetésszerű használat következtében előállott kárt, ebből az összegből jogosult a hiányt, kárt kijavítani. Az óvadékon felüli hiányt, kárt a bérlő köteles megtéríteni.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spacing w:before="0" w:after="56" w:line="269" w:lineRule="exact"/>
        <w:ind w:firstLine="55"/>
      </w:pPr>
      <w:r>
        <w:t xml:space="preserve"> A bérlő a bérleti díjat havonta előre esedékesen, a bérbeadó által legkésőbb a tárgyhó 10-éig kiállított és a bérlő részére átadott számla alapján köteles megfizetni, a tárgyhónap 15. napjáig bezáróan.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03" w:line="274" w:lineRule="exact"/>
        <w:ind w:firstLine="55"/>
      </w:pPr>
      <w:r>
        <w:t>A bérlő jogosult jelen szerződés aláírásával egyidejűleg házastársával és gyermekeivel együtt a bérleményt birtokba venni és azt ettől az időponttól kezdve a szerződés fennállása alatt - kizárólag lakás céljára - használni. Valamint a népesség nyilvántartásba ideiglenes lakcímként -tartózkodási helyre- házastársával (élettársával) és gyermekeivel bejelentkezni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spacing w:before="0" w:after="0" w:line="220" w:lineRule="exact"/>
        <w:ind w:firstLine="55"/>
      </w:pPr>
      <w:r>
        <w:t xml:space="preserve"> A bérlő a lakást albérletbe csak a bérbeadó előzetes írásbeli hozzájárulásával adhatja.</w:t>
      </w:r>
      <w:r>
        <w:br w:type="page"/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4" w:line="269" w:lineRule="exact"/>
        <w:ind w:firstLine="54"/>
      </w:pPr>
      <w:r>
        <w:lastRenderedPageBreak/>
        <w:t>A bérlet megkezdésétől kezdődően a bérlő viseli a lakás közüzemi díjait. A felsorolt költségeken kívül jelentkező egyéb, az ingatlanhoz kapcsolódó kiadásokat változatlanul a bérbeadó viseli.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56" w:line="264" w:lineRule="exact"/>
        <w:ind w:firstLine="54"/>
      </w:pPr>
      <w:r>
        <w:t>A bérlő köteles a lakást rendeltetésszerűen használni, annak állagát megóvni, ideértve a lakás tartozékait, felszereléseit, az épület központi berendezéseit.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64" w:line="269" w:lineRule="exact"/>
        <w:ind w:firstLine="54"/>
      </w:pPr>
      <w:r>
        <w:t>A bérlő köteles a lakás rendeltetésszerű használatával együtt járó karbantartási, javítási munkákat a saját költségén rendszeresen elvégezni, A rendes karbantartás körét meghaladó felújítási vagy helyreállítási munkák költségei a bérbeadót terhelik. Ilyen esetben a bérlő köteles tűrni a karbantartással, felújítással, helyreállítással kapcsolatos munkák elvégzését, illetve köteles a munkálatok elvégzésének szükségességéről a bérbeadót előzetesen értesíteni.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spacing w:before="0" w:after="56" w:line="264" w:lineRule="exact"/>
        <w:ind w:firstLine="54"/>
      </w:pPr>
      <w:r>
        <w:t xml:space="preserve"> A szerződő felek megállapodnak abban, hogy a jelen bérleti szerződést bármelyikük jogosult a másik félhez intézett írásbeli </w:t>
      </w:r>
      <w:r w:rsidR="005F47D9">
        <w:t>nyilatkozattal és legalább egy</w:t>
      </w:r>
      <w:r>
        <w:t>hónapos felmondási idő biztosításával felmondani. A bérlet megszűnése esetén a bérlő köteles a lakást eredeti állapotában a bérbeadó részére kiürítve átadni, valamint a tartózkodási helyről 48 órán belül kijelentkezni.</w:t>
      </w:r>
    </w:p>
    <w:p w:rsidR="003268D0" w:rsidRDefault="00E92C7A">
      <w:pPr>
        <w:pStyle w:val="Bodytext20"/>
        <w:shd w:val="clear" w:color="auto" w:fill="auto"/>
        <w:spacing w:before="0" w:after="60" w:line="269" w:lineRule="exact"/>
        <w:ind w:firstLine="54"/>
      </w:pPr>
      <w:r>
        <w:t>Ha a bérlő az általa eszközölt felmondás esetén a lakást korábban hagyja el, mint a felmondási idő vége, a bérleti díjat a teljes felmondási időre köteles megfizetni.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99" w:line="269" w:lineRule="exact"/>
        <w:ind w:firstLine="54"/>
      </w:pPr>
      <w:r>
        <w:t>A bérbeadó szavatol azért, hogy a bérlet tárgya a bérleti szerződés időtartama alatt alkalmas a rendeltetésszerű használatra, úgyszintén azért is, hogy harmadik személynek nincs olyan joga a bérlet tárgyán, amely a bérlőt a használatban korlátozná vagy akadályozná.</w:t>
      </w:r>
    </w:p>
    <w:p w:rsidR="003268D0" w:rsidRDefault="00E92C7A">
      <w:pPr>
        <w:pStyle w:val="Bodytext20"/>
        <w:shd w:val="clear" w:color="auto" w:fill="auto"/>
        <w:spacing w:before="0" w:after="88" w:line="220" w:lineRule="exact"/>
        <w:ind w:firstLine="54"/>
      </w:pPr>
      <w:r>
        <w:t>A bérbeadó kijelenti, hogy nem áfa-alany.</w:t>
      </w:r>
    </w:p>
    <w:p w:rsidR="003268D0" w:rsidRDefault="00E92C7A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95" w:line="264" w:lineRule="exact"/>
        <w:ind w:firstLine="54"/>
      </w:pPr>
      <w:r>
        <w:t>A jelen szerződésben nem szabályozott kérdésekben a Ptk., valamint az 1993. évi LXXVIII. törvény rendelkezései az irányadók.</w:t>
      </w:r>
    </w:p>
    <w:p w:rsidR="003268D0" w:rsidRDefault="00E92C7A">
      <w:pPr>
        <w:pStyle w:val="Bodytext20"/>
        <w:shd w:val="clear" w:color="auto" w:fill="auto"/>
        <w:spacing w:before="0" w:after="368" w:line="220" w:lineRule="exact"/>
        <w:ind w:firstLine="54"/>
      </w:pPr>
      <w:r>
        <w:t>A jelen szerződést a szerződő felek, mint akaratukkal mindenben megegyezőt, jóváhagyólag írták alá.</w:t>
      </w:r>
    </w:p>
    <w:p w:rsidR="003268D0" w:rsidRDefault="00E92C7A">
      <w:pPr>
        <w:pStyle w:val="Bodytext20"/>
        <w:shd w:val="clear" w:color="auto" w:fill="auto"/>
        <w:spacing w:before="0" w:after="561" w:line="220" w:lineRule="exact"/>
        <w:ind w:firstLine="54"/>
      </w:pPr>
      <w:r>
        <w:t>Kelt:</w:t>
      </w:r>
    </w:p>
    <w:p w:rsidR="003268D0" w:rsidRDefault="005F47D9" w:rsidP="005F47D9">
      <w:pPr>
        <w:pStyle w:val="Bodytext20"/>
        <w:shd w:val="clear" w:color="auto" w:fill="auto"/>
        <w:tabs>
          <w:tab w:val="left" w:pos="5995"/>
        </w:tabs>
        <w:spacing w:before="0" w:after="0" w:line="504" w:lineRule="exact"/>
        <w:ind w:firstLine="0"/>
      </w:pPr>
      <w:r>
        <w:t>bérbeadó:……………………………….</w:t>
      </w:r>
      <w:r w:rsidR="00E92C7A">
        <w:tab/>
        <w:t>bérlő</w:t>
      </w:r>
      <w:r>
        <w:t>:………………………………….</w:t>
      </w:r>
    </w:p>
    <w:p w:rsidR="003268D0" w:rsidRDefault="00C74745">
      <w:pPr>
        <w:pStyle w:val="Bodytext20"/>
        <w:shd w:val="clear" w:color="auto" w:fill="auto"/>
        <w:spacing w:before="0" w:after="947" w:line="504" w:lineRule="exact"/>
        <w:ind w:firstLine="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6pt;margin-top:62pt;width:19.2pt;height:13.9pt;z-index:-125829376;mso-wrap-distance-left:212.65pt;mso-wrap-distance-right:5pt;mso-position-horizontal-relative:margin" filled="f" stroked="f">
            <v:textbox style="mso-fit-shape-to-text:t" inset="0,0,0,0">
              <w:txbxContent>
                <w:p w:rsidR="003268D0" w:rsidRDefault="00E92C7A">
                  <w:pPr>
                    <w:pStyle w:val="Bodytext20"/>
                    <w:shd w:val="clear" w:color="auto" w:fill="auto"/>
                    <w:spacing w:before="0" w:after="0" w:line="220" w:lineRule="exact"/>
                    <w:ind w:firstLine="29"/>
                    <w:jc w:val="left"/>
                  </w:pPr>
                  <w:r>
                    <w:rPr>
                      <w:rStyle w:val="Bodytext2Exact"/>
                    </w:rPr>
                    <w:t>név</w:t>
                  </w:r>
                </w:p>
              </w:txbxContent>
            </v:textbox>
            <w10:wrap type="square" side="left" anchorx="margin"/>
          </v:shape>
        </w:pict>
      </w:r>
      <w:r w:rsidR="00E92C7A">
        <w:t>Előttünk, mint tanúk előtt:</w:t>
      </w:r>
    </w:p>
    <w:p w:rsidR="005F47D9" w:rsidRDefault="00C74745" w:rsidP="005F47D9">
      <w:pPr>
        <w:pStyle w:val="Bodytext20"/>
        <w:shd w:val="clear" w:color="auto" w:fill="auto"/>
        <w:spacing w:before="0" w:after="488" w:line="220" w:lineRule="exact"/>
        <w:ind w:firstLine="0"/>
      </w:pPr>
      <w:r>
        <w:pict>
          <v:shape id="_x0000_s1027" type="#_x0000_t202" style="position:absolute;left:0;text-align:left;margin-left:356.4pt;margin-top:36.55pt;width:33.85pt;height:13.9pt;z-index:-125829375;mso-wrap-distance-left:198.25pt;mso-wrap-distance-right:5pt;mso-position-horizontal-relative:margin" filled="f" stroked="f">
            <v:textbox style="mso-fit-shape-to-text:t" inset="0,0,0,0">
              <w:txbxContent>
                <w:p w:rsidR="003268D0" w:rsidRDefault="00E92C7A">
                  <w:pPr>
                    <w:pStyle w:val="Bodytext20"/>
                    <w:shd w:val="clear" w:color="auto" w:fill="auto"/>
                    <w:spacing w:before="0" w:after="0" w:line="220" w:lineRule="exact"/>
                    <w:ind w:firstLine="29"/>
                    <w:jc w:val="left"/>
                  </w:pPr>
                  <w:r>
                    <w:rPr>
                      <w:rStyle w:val="Bodytext2Exact"/>
                    </w:rPr>
                    <w:t>lakcím</w:t>
                  </w:r>
                </w:p>
              </w:txbxContent>
            </v:textbox>
            <w10:wrap type="square" side="left" anchorx="margin"/>
          </v:shape>
        </w:pict>
      </w:r>
      <w:r w:rsidR="00E92C7A">
        <w:t>név</w:t>
      </w:r>
    </w:p>
    <w:p w:rsidR="005F47D9" w:rsidRDefault="00E92C7A" w:rsidP="005F47D9">
      <w:pPr>
        <w:pStyle w:val="Bodytext20"/>
        <w:shd w:val="clear" w:color="auto" w:fill="auto"/>
        <w:spacing w:before="0" w:after="488" w:line="220" w:lineRule="exact"/>
        <w:ind w:firstLine="0"/>
      </w:pPr>
      <w:r>
        <w:t>lakcím</w:t>
      </w:r>
    </w:p>
    <w:p w:rsidR="005F47D9" w:rsidRDefault="005F47D9" w:rsidP="005F47D9">
      <w:pPr>
        <w:pStyle w:val="Bodytext20"/>
        <w:shd w:val="clear" w:color="auto" w:fill="auto"/>
        <w:spacing w:before="0" w:after="0" w:line="220" w:lineRule="exact"/>
        <w:ind w:firstLine="0"/>
        <w:jc w:val="left"/>
      </w:pPr>
    </w:p>
    <w:p w:rsidR="005F47D9" w:rsidRDefault="005F47D9" w:rsidP="005F47D9">
      <w:pPr>
        <w:pStyle w:val="Bodytext20"/>
        <w:shd w:val="clear" w:color="auto" w:fill="auto"/>
        <w:spacing w:before="0" w:after="0" w:line="220" w:lineRule="exact"/>
        <w:ind w:firstLine="0"/>
        <w:jc w:val="left"/>
      </w:pPr>
    </w:p>
    <w:sectPr w:rsidR="005F47D9" w:rsidSect="003268D0">
      <w:footerReference w:type="default" r:id="rId7"/>
      <w:pgSz w:w="11900" w:h="16840"/>
      <w:pgMar w:top="1486" w:right="783" w:bottom="2086" w:left="7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AA" w:rsidRDefault="00CA3CAA" w:rsidP="003268D0">
      <w:r>
        <w:separator/>
      </w:r>
    </w:p>
  </w:endnote>
  <w:endnote w:type="continuationSeparator" w:id="1">
    <w:p w:rsidR="00CA3CAA" w:rsidRDefault="00CA3CAA" w:rsidP="0032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D0" w:rsidRDefault="00C74745">
    <w:pPr>
      <w:rPr>
        <w:sz w:val="2"/>
        <w:szCs w:val="2"/>
      </w:rPr>
    </w:pPr>
    <w:r w:rsidRPr="00C747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6pt;margin-top:772.95pt;width:3.1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68D0" w:rsidRDefault="00C74745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fldSimple w:instr=" PAGE \* MERGEFORMAT ">
                  <w:r w:rsidR="00670F66" w:rsidRPr="00670F66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AA" w:rsidRDefault="00CA3CAA"/>
  </w:footnote>
  <w:footnote w:type="continuationSeparator" w:id="1">
    <w:p w:rsidR="00CA3CAA" w:rsidRDefault="00CA3C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9AC"/>
    <w:multiLevelType w:val="multilevel"/>
    <w:tmpl w:val="4D48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268D0"/>
    <w:rsid w:val="003268D0"/>
    <w:rsid w:val="005F47D9"/>
    <w:rsid w:val="00670F66"/>
    <w:rsid w:val="007E1920"/>
    <w:rsid w:val="00C74745"/>
    <w:rsid w:val="00CA3CAA"/>
    <w:rsid w:val="00E9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268D0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Exact">
    <w:name w:val="Body text (2) Exact"/>
    <w:basedOn w:val="Bekezdsalapbettpusa"/>
    <w:rsid w:val="003268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Bekezdsalapbettpusa"/>
    <w:link w:val="Bodytext30"/>
    <w:rsid w:val="003268D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Bekezdsalapbettpusa"/>
    <w:link w:val="Headerorfooter0"/>
    <w:rsid w:val="003268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3268D0"/>
    <w:rPr>
      <w:rFonts w:ascii="Times New Roman" w:eastAsia="Times New Roman" w:hAnsi="Times New Roman" w:cs="Times New Roman"/>
      <w:color w:val="000000"/>
      <w:spacing w:val="0"/>
      <w:w w:val="100"/>
      <w:position w:val="0"/>
      <w:lang w:val="hu-HU" w:eastAsia="hu-HU" w:bidi="hu-HU"/>
    </w:rPr>
  </w:style>
  <w:style w:type="character" w:customStyle="1" w:styleId="Bodytext2">
    <w:name w:val="Body text (2)_"/>
    <w:basedOn w:val="Bekezdsalapbettpusa"/>
    <w:link w:val="Bodytext20"/>
    <w:rsid w:val="003268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"/>
    <w:link w:val="Bodytext2"/>
    <w:rsid w:val="003268D0"/>
    <w:pPr>
      <w:shd w:val="clear" w:color="auto" w:fill="FFFFFF"/>
      <w:spacing w:before="660" w:after="300" w:line="0" w:lineRule="atLeast"/>
      <w:ind w:hanging="5"/>
      <w:jc w:val="both"/>
    </w:pPr>
    <w:rPr>
      <w:sz w:val="22"/>
      <w:szCs w:val="22"/>
    </w:rPr>
  </w:style>
  <w:style w:type="paragraph" w:customStyle="1" w:styleId="Bodytext30">
    <w:name w:val="Body text (3)"/>
    <w:basedOn w:val="Norml"/>
    <w:link w:val="Bodytext3"/>
    <w:rsid w:val="003268D0"/>
    <w:pPr>
      <w:shd w:val="clear" w:color="auto" w:fill="FFFFFF"/>
      <w:spacing w:after="660" w:line="274" w:lineRule="exact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l"/>
    <w:link w:val="Headerorfooter"/>
    <w:rsid w:val="003268D0"/>
    <w:pPr>
      <w:shd w:val="clear" w:color="auto" w:fill="FFFFFF"/>
      <w:spacing w:line="0" w:lineRule="atLeast"/>
      <w:ind w:firstLine="29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Sárvár Albérleti szerződés  2</vt:lpstr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Sárvár Albérleti szerződés  2</dc:title>
  <dc:subject>BÉRLETI SZERZŐDÉS</dc:subject>
  <dc:creator>Dobosi István</dc:creator>
  <cp:keywords/>
  <cp:lastModifiedBy>Márkus Imre</cp:lastModifiedBy>
  <cp:revision>3</cp:revision>
  <dcterms:created xsi:type="dcterms:W3CDTF">2016-08-11T16:56:00Z</dcterms:created>
  <dcterms:modified xsi:type="dcterms:W3CDTF">2016-12-19T03:26:00Z</dcterms:modified>
</cp:coreProperties>
</file>